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DF71D" w14:textId="77777777" w:rsidR="00725CEF" w:rsidRDefault="00CE150D">
      <w:pPr>
        <w:rPr>
          <w:noProof/>
        </w:rPr>
      </w:pPr>
      <w:r>
        <w:rPr>
          <w:noProof/>
        </w:rPr>
        <w:drawing>
          <wp:inline distT="0" distB="0" distL="0" distR="0" wp14:anchorId="25CB3EF7" wp14:editId="56F32339">
            <wp:extent cx="5114925" cy="2438400"/>
            <wp:effectExtent l="0" t="0" r="9525" b="0"/>
            <wp:docPr id="450837803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7F756786" w14:textId="77777777" w:rsidR="00725CEF" w:rsidRDefault="00725CEF">
      <w:pPr>
        <w:rPr>
          <w:noProof/>
        </w:rPr>
      </w:pPr>
    </w:p>
    <w:p w14:paraId="74F9FA29" w14:textId="77777777" w:rsidR="00725CEF" w:rsidRDefault="00725CEF">
      <w:pPr>
        <w:rPr>
          <w:noProof/>
        </w:rPr>
      </w:pPr>
    </w:p>
    <w:p w14:paraId="3896A993" w14:textId="5611691A" w:rsidR="00F11200" w:rsidRDefault="00CE150D">
      <w:pPr>
        <w:rPr>
          <w:noProof/>
        </w:rPr>
      </w:pPr>
      <w:r>
        <w:rPr>
          <w:noProof/>
        </w:rPr>
        <w:drawing>
          <wp:inline distT="0" distB="0" distL="0" distR="0" wp14:anchorId="6C3FEC46" wp14:editId="3457CE16">
            <wp:extent cx="5105400" cy="2752725"/>
            <wp:effectExtent l="0" t="0" r="0" b="9525"/>
            <wp:docPr id="2000761245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43BCDC90" w14:textId="77777777" w:rsidR="003E75E0" w:rsidRDefault="003E75E0" w:rsidP="003E75E0">
      <w:pPr>
        <w:rPr>
          <w:noProof/>
        </w:rPr>
      </w:pPr>
    </w:p>
    <w:p w14:paraId="55E50D18" w14:textId="38DB3CBD" w:rsidR="003E75E0" w:rsidRPr="003E75E0" w:rsidRDefault="003E75E0" w:rsidP="003E75E0">
      <w:pPr>
        <w:tabs>
          <w:tab w:val="left" w:pos="1020"/>
        </w:tabs>
      </w:pPr>
      <w:r>
        <w:tab/>
      </w:r>
      <w:r w:rsidR="00564264">
        <w:rPr>
          <w:noProof/>
        </w:rPr>
        <w:drawing>
          <wp:inline distT="0" distB="0" distL="0" distR="0" wp14:anchorId="4DB5EB76" wp14:editId="33573AC2">
            <wp:extent cx="5010150" cy="2724150"/>
            <wp:effectExtent l="0" t="0" r="0" b="0"/>
            <wp:docPr id="1223885225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3E75E0" w:rsidRPr="003E75E0" w:rsidSect="003E75E0">
      <w:pgSz w:w="11900" w:h="16820"/>
      <w:pgMar w:top="1701" w:right="1701" w:bottom="0" w:left="170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50D"/>
    <w:rsid w:val="001D4584"/>
    <w:rsid w:val="002239AE"/>
    <w:rsid w:val="003E75E0"/>
    <w:rsid w:val="00486B37"/>
    <w:rsid w:val="00564264"/>
    <w:rsid w:val="00725CEF"/>
    <w:rsid w:val="007529BE"/>
    <w:rsid w:val="00A03BAC"/>
    <w:rsid w:val="00B15CDC"/>
    <w:rsid w:val="00CE150D"/>
    <w:rsid w:val="00F1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DC8BB"/>
  <w15:chartTrackingRefBased/>
  <w15:docId w15:val="{4C9B964E-BE2F-41FA-A4F3-EC58CF968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none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t-BR" cap="none"/>
              <a:t>Reprodução e Impressão</a:t>
            </a:r>
          </a:p>
          <a:p>
            <a:pPr>
              <a:defRPr cap="none"/>
            </a:pPr>
            <a:r>
              <a:rPr lang="pt-BR" sz="1200" cap="none"/>
              <a:t>julho-agosto-setembro/2023</a:t>
            </a:r>
          </a:p>
        </c:rich>
      </c:tx>
      <c:layout>
        <c:manualLayout>
          <c:xMode val="edge"/>
          <c:yMode val="edge"/>
          <c:x val="2.1329345005058693E-2"/>
          <c:y val="1.364542322834646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none" spc="120" normalizeH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Planilha1!$B$1</c:f>
              <c:strCache>
                <c:ptCount val="1"/>
                <c:pt idx="0">
                  <c:v>Staff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Planilha1!$A$2:$A$5</c:f>
              <c:strCache>
                <c:ptCount val="3"/>
                <c:pt idx="0">
                  <c:v>Julho</c:v>
                </c:pt>
                <c:pt idx="1">
                  <c:v>Agosto</c:v>
                </c:pt>
                <c:pt idx="2">
                  <c:v>Setembro</c:v>
                </c:pt>
              </c:strCache>
            </c:strRef>
          </c:cat>
          <c:val>
            <c:numRef>
              <c:f>Planilha1!$B$2:$B$5</c:f>
              <c:numCache>
                <c:formatCode>General</c:formatCode>
                <c:ptCount val="4"/>
                <c:pt idx="0">
                  <c:v>199</c:v>
                </c:pt>
                <c:pt idx="1">
                  <c:v>1033</c:v>
                </c:pt>
                <c:pt idx="2">
                  <c:v>1280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759-4A2E-9485-A6710F195CD6}"/>
            </c:ext>
          </c:extLst>
        </c:ser>
        <c:ser>
          <c:idx val="1"/>
          <c:order val="1"/>
          <c:tx>
            <c:strRef>
              <c:f>Planilha1!$C$1</c:f>
              <c:strCache>
                <c:ptCount val="1"/>
                <c:pt idx="0">
                  <c:v>Residente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Planilha1!$A$2:$A$5</c:f>
              <c:strCache>
                <c:ptCount val="3"/>
                <c:pt idx="0">
                  <c:v>Julho</c:v>
                </c:pt>
                <c:pt idx="1">
                  <c:v>Agosto</c:v>
                </c:pt>
                <c:pt idx="2">
                  <c:v>Setembro</c:v>
                </c:pt>
              </c:strCache>
            </c:strRef>
          </c:cat>
          <c:val>
            <c:numRef>
              <c:f>Planilha1!$C$2:$C$5</c:f>
              <c:numCache>
                <c:formatCode>General</c:formatCode>
                <c:ptCount val="4"/>
                <c:pt idx="0">
                  <c:v>646</c:v>
                </c:pt>
                <c:pt idx="1">
                  <c:v>480</c:v>
                </c:pt>
                <c:pt idx="2">
                  <c:v>1069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759-4A2E-9485-A6710F195CD6}"/>
            </c:ext>
          </c:extLst>
        </c:ser>
        <c:ser>
          <c:idx val="2"/>
          <c:order val="2"/>
          <c:tx>
            <c:strRef>
              <c:f>Planilha1!$D$1</c:f>
              <c:strCache>
                <c:ptCount val="1"/>
                <c:pt idx="0">
                  <c:v>Coluna1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Planilha1!$A$2:$A$5</c:f>
              <c:strCache>
                <c:ptCount val="3"/>
                <c:pt idx="0">
                  <c:v>Julho</c:v>
                </c:pt>
                <c:pt idx="1">
                  <c:v>Agosto</c:v>
                </c:pt>
                <c:pt idx="2">
                  <c:v>Setembro</c:v>
                </c:pt>
              </c:strCache>
            </c:strRef>
          </c:cat>
          <c:val>
            <c:numRef>
              <c:f>Planilha1!$D$2:$D$5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E759-4A2E-9485-A6710F195CD6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269430943"/>
        <c:axId val="1573423727"/>
      </c:barChart>
      <c:catAx>
        <c:axId val="269430943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573423727"/>
        <c:crosses val="autoZero"/>
        <c:auto val="1"/>
        <c:lblAlgn val="ctr"/>
        <c:lblOffset val="100"/>
        <c:noMultiLvlLbl val="0"/>
      </c:catAx>
      <c:valAx>
        <c:axId val="1573423727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26943094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t-BR" cap="none"/>
              <a:t>Solicitação de artigos</a:t>
            </a:r>
          </a:p>
          <a:p>
            <a:pPr>
              <a:defRPr/>
            </a:pPr>
            <a:r>
              <a:rPr lang="pt-BR" sz="1200" cap="none"/>
              <a:t>julho-agosto-setembro/2023</a:t>
            </a:r>
          </a:p>
        </c:rich>
      </c:tx>
      <c:layout>
        <c:manualLayout>
          <c:xMode val="edge"/>
          <c:yMode val="edge"/>
          <c:x val="4.4701492537313432E-2"/>
          <c:y val="1.84544405997693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spc="120" normalizeH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Planilha1!$B$1</c:f>
              <c:strCache>
                <c:ptCount val="1"/>
                <c:pt idx="0">
                  <c:v>Staff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Planilha1!$A$2:$A$5</c:f>
              <c:strCache>
                <c:ptCount val="3"/>
                <c:pt idx="0">
                  <c:v>julho</c:v>
                </c:pt>
                <c:pt idx="1">
                  <c:v>agosto</c:v>
                </c:pt>
                <c:pt idx="2">
                  <c:v>setembro</c:v>
                </c:pt>
              </c:strCache>
            </c:strRef>
          </c:cat>
          <c:val>
            <c:numRef>
              <c:f>Planilha1!$B$2:$B$5</c:f>
              <c:numCache>
                <c:formatCode>General</c:formatCode>
                <c:ptCount val="4"/>
                <c:pt idx="0">
                  <c:v>122</c:v>
                </c:pt>
                <c:pt idx="1">
                  <c:v>75</c:v>
                </c:pt>
                <c:pt idx="2">
                  <c:v>151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F73-4B18-9A5E-6AE3B53BCDC5}"/>
            </c:ext>
          </c:extLst>
        </c:ser>
        <c:ser>
          <c:idx val="1"/>
          <c:order val="1"/>
          <c:tx>
            <c:strRef>
              <c:f>Planilha1!$C$1</c:f>
              <c:strCache>
                <c:ptCount val="1"/>
                <c:pt idx="0">
                  <c:v>Residente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Planilha1!$A$2:$A$5</c:f>
              <c:strCache>
                <c:ptCount val="3"/>
                <c:pt idx="0">
                  <c:v>julho</c:v>
                </c:pt>
                <c:pt idx="1">
                  <c:v>agosto</c:v>
                </c:pt>
                <c:pt idx="2">
                  <c:v>setembro</c:v>
                </c:pt>
              </c:strCache>
            </c:strRef>
          </c:cat>
          <c:val>
            <c:numRef>
              <c:f>Planilha1!$C$2:$C$5</c:f>
              <c:numCache>
                <c:formatCode>General</c:formatCode>
                <c:ptCount val="4"/>
                <c:pt idx="0">
                  <c:v>37</c:v>
                </c:pt>
                <c:pt idx="1">
                  <c:v>19</c:v>
                </c:pt>
                <c:pt idx="2">
                  <c:v>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F73-4B18-9A5E-6AE3B53BCDC5}"/>
            </c:ext>
          </c:extLst>
        </c:ser>
        <c:ser>
          <c:idx val="2"/>
          <c:order val="2"/>
          <c:tx>
            <c:strRef>
              <c:f>Planilha1!$D$1</c:f>
              <c:strCache>
                <c:ptCount val="1"/>
                <c:pt idx="0">
                  <c:v>Coluna1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Planilha1!$A$2:$A$5</c:f>
              <c:strCache>
                <c:ptCount val="3"/>
                <c:pt idx="0">
                  <c:v>julho</c:v>
                </c:pt>
                <c:pt idx="1">
                  <c:v>agosto</c:v>
                </c:pt>
                <c:pt idx="2">
                  <c:v>setembro</c:v>
                </c:pt>
              </c:strCache>
            </c:strRef>
          </c:cat>
          <c:val>
            <c:numRef>
              <c:f>Planilha1!$D$2:$D$5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9F73-4B18-9A5E-6AE3B53BCDC5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620844464"/>
        <c:axId val="1573429183"/>
      </c:barChart>
      <c:catAx>
        <c:axId val="62084446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573429183"/>
        <c:crosses val="autoZero"/>
        <c:auto val="1"/>
        <c:lblAlgn val="ctr"/>
        <c:lblOffset val="100"/>
        <c:noMultiLvlLbl val="0"/>
      </c:catAx>
      <c:valAx>
        <c:axId val="1573429183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6208444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600" b="1"/>
              <a:t>Empréstimo</a:t>
            </a:r>
          </a:p>
          <a:p>
            <a:pPr>
              <a:defRPr/>
            </a:pPr>
            <a:r>
              <a:rPr lang="en-US" sz="1600" b="1"/>
              <a:t>julho-agosto- setembro 2023</a:t>
            </a:r>
          </a:p>
        </c:rich>
      </c:tx>
      <c:layout>
        <c:manualLayout>
          <c:xMode val="edge"/>
          <c:yMode val="edge"/>
          <c:x val="0.28890910876667597"/>
          <c:y val="6.455517450070606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Planilha1!$B$1</c:f>
              <c:strCache>
                <c:ptCount val="1"/>
                <c:pt idx="0">
                  <c:v>o</c:v>
                </c:pt>
              </c:strCache>
            </c:strRef>
          </c:tx>
          <c:dPt>
            <c:idx val="0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0821-42F0-A2CE-742D722672F9}"/>
              </c:ext>
            </c:extLst>
          </c:dPt>
          <c:dPt>
            <c:idx val="1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0821-42F0-A2CE-742D722672F9}"/>
              </c:ext>
            </c:extLst>
          </c:dPt>
          <c:dPt>
            <c:idx val="2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0821-42F0-A2CE-742D722672F9}"/>
              </c:ext>
            </c:extLst>
          </c:dPt>
          <c:dPt>
            <c:idx val="3"/>
            <c:bubble3D val="0"/>
            <c:spPr>
              <a:solidFill>
                <a:schemeClr val="accent6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0821-42F0-A2CE-742D722672F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Planilha1!$A$2:$A$5</c:f>
              <c:strCache>
                <c:ptCount val="3"/>
                <c:pt idx="0">
                  <c:v>julho</c:v>
                </c:pt>
                <c:pt idx="1">
                  <c:v>agosto</c:v>
                </c:pt>
                <c:pt idx="2">
                  <c:v>setembro</c:v>
                </c:pt>
              </c:strCache>
            </c:strRef>
          </c:cat>
          <c:val>
            <c:numRef>
              <c:f>Planilha1!$B$2:$B$5</c:f>
              <c:numCache>
                <c:formatCode>General</c:formatCode>
                <c:ptCount val="4"/>
                <c:pt idx="0">
                  <c:v>37</c:v>
                </c:pt>
                <c:pt idx="1">
                  <c:v>46</c:v>
                </c:pt>
                <c:pt idx="2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E87-4FB5-B655-A73543F610D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Centro de Estudos</dc:creator>
  <cp:keywords/>
  <dc:description/>
  <cp:lastModifiedBy>Centro de Estudos</cp:lastModifiedBy>
  <cp:revision>2</cp:revision>
  <dcterms:created xsi:type="dcterms:W3CDTF">2023-12-18T17:48:00Z</dcterms:created>
  <dcterms:modified xsi:type="dcterms:W3CDTF">2023-12-18T17:48:00Z</dcterms:modified>
</cp:coreProperties>
</file>